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22" w:rsidRPr="00087640" w:rsidRDefault="00FA0822" w:rsidP="00FA0822">
      <w:pPr>
        <w:pStyle w:val="Sinespaciado"/>
        <w:rPr>
          <w:b/>
          <w:sz w:val="32"/>
          <w:szCs w:val="32"/>
        </w:rPr>
      </w:pPr>
      <w:bookmarkStart w:id="0" w:name="_GoBack"/>
      <w:bookmarkEnd w:id="0"/>
      <w:r w:rsidRPr="00087640">
        <w:rPr>
          <w:b/>
          <w:sz w:val="32"/>
          <w:szCs w:val="32"/>
        </w:rPr>
        <w:t>Google &amp; UTS se unen en 54 horas de Emprendimiento</w:t>
      </w:r>
    </w:p>
    <w:p w:rsidR="00FA0822" w:rsidRPr="00087640" w:rsidRDefault="00FA0822" w:rsidP="00FA0822">
      <w:pPr>
        <w:pStyle w:val="Sinespaciado"/>
        <w:rPr>
          <w:b/>
          <w:sz w:val="32"/>
          <w:szCs w:val="32"/>
        </w:rPr>
      </w:pPr>
      <w:proofErr w:type="spellStart"/>
      <w:r w:rsidRPr="00087640">
        <w:rPr>
          <w:b/>
          <w:sz w:val="32"/>
          <w:szCs w:val="32"/>
        </w:rPr>
        <w:t>Startup</w:t>
      </w:r>
      <w:proofErr w:type="spellEnd"/>
      <w:r w:rsidRPr="00087640">
        <w:rPr>
          <w:b/>
          <w:sz w:val="32"/>
          <w:szCs w:val="32"/>
        </w:rPr>
        <w:t xml:space="preserve"> </w:t>
      </w:r>
      <w:proofErr w:type="spellStart"/>
      <w:r w:rsidRPr="00087640">
        <w:rPr>
          <w:b/>
          <w:sz w:val="32"/>
          <w:szCs w:val="32"/>
        </w:rPr>
        <w:t>Weekend</w:t>
      </w:r>
      <w:proofErr w:type="spellEnd"/>
      <w:r w:rsidRPr="00087640">
        <w:rPr>
          <w:b/>
          <w:sz w:val="32"/>
          <w:szCs w:val="32"/>
        </w:rPr>
        <w:t xml:space="preserve"> Bucaramanga + UTS</w:t>
      </w:r>
    </w:p>
    <w:p w:rsidR="00FA0822" w:rsidRPr="00087640" w:rsidRDefault="00FA0822" w:rsidP="00FA0822">
      <w:pPr>
        <w:pStyle w:val="Sinespaciado"/>
      </w:pPr>
    </w:p>
    <w:p w:rsidR="00FA0822" w:rsidRPr="00087640" w:rsidRDefault="00FA0822" w:rsidP="00FA0822">
      <w:pPr>
        <w:pStyle w:val="Sinespaciado"/>
        <w:rPr>
          <w:sz w:val="28"/>
          <w:szCs w:val="28"/>
        </w:rPr>
      </w:pPr>
      <w:r w:rsidRPr="00087640">
        <w:rPr>
          <w:sz w:val="28"/>
          <w:szCs w:val="28"/>
        </w:rPr>
        <w:t xml:space="preserve">Durante los días 10, 11 y 12 de noviembre, Google </w:t>
      </w:r>
      <w:proofErr w:type="spellStart"/>
      <w:r w:rsidRPr="00087640">
        <w:rPr>
          <w:sz w:val="28"/>
          <w:szCs w:val="28"/>
        </w:rPr>
        <w:t>for</w:t>
      </w:r>
      <w:proofErr w:type="spellEnd"/>
      <w:r w:rsidRPr="00087640">
        <w:rPr>
          <w:sz w:val="28"/>
          <w:szCs w:val="28"/>
        </w:rPr>
        <w:t xml:space="preserve"> </w:t>
      </w:r>
      <w:proofErr w:type="spellStart"/>
      <w:r w:rsidRPr="00087640">
        <w:rPr>
          <w:sz w:val="28"/>
          <w:szCs w:val="28"/>
        </w:rPr>
        <w:t>Entrepeneurs</w:t>
      </w:r>
      <w:proofErr w:type="spellEnd"/>
      <w:r w:rsidRPr="00087640">
        <w:rPr>
          <w:sz w:val="28"/>
          <w:szCs w:val="28"/>
        </w:rPr>
        <w:t xml:space="preserve"> y las</w:t>
      </w:r>
    </w:p>
    <w:p w:rsidR="00FA0822" w:rsidRPr="00087640" w:rsidRDefault="00FA0822" w:rsidP="00FA0822">
      <w:pPr>
        <w:pStyle w:val="Sinespaciado"/>
        <w:rPr>
          <w:sz w:val="28"/>
          <w:szCs w:val="28"/>
        </w:rPr>
      </w:pPr>
      <w:r w:rsidRPr="00087640">
        <w:rPr>
          <w:sz w:val="28"/>
          <w:szCs w:val="28"/>
        </w:rPr>
        <w:t>Unidades Tecnológicas de Santander, se unen para desarrollar un “</w:t>
      </w:r>
      <w:proofErr w:type="spellStart"/>
      <w:r w:rsidRPr="00087640">
        <w:rPr>
          <w:sz w:val="28"/>
          <w:szCs w:val="28"/>
        </w:rPr>
        <w:t>Startup</w:t>
      </w:r>
      <w:proofErr w:type="spellEnd"/>
    </w:p>
    <w:p w:rsidR="00FA0822" w:rsidRPr="00087640" w:rsidRDefault="00FA0822" w:rsidP="00FA0822">
      <w:pPr>
        <w:pStyle w:val="Sinespaciado"/>
        <w:rPr>
          <w:sz w:val="28"/>
          <w:szCs w:val="28"/>
        </w:rPr>
      </w:pPr>
      <w:proofErr w:type="spellStart"/>
      <w:r w:rsidRPr="00087640">
        <w:rPr>
          <w:sz w:val="28"/>
          <w:szCs w:val="28"/>
        </w:rPr>
        <w:t>Weekend</w:t>
      </w:r>
      <w:proofErr w:type="spellEnd"/>
      <w:r w:rsidRPr="00087640">
        <w:rPr>
          <w:sz w:val="28"/>
          <w:szCs w:val="28"/>
        </w:rPr>
        <w:t>” que es un formato creado y patrocinado</w:t>
      </w:r>
      <w:r>
        <w:rPr>
          <w:sz w:val="28"/>
          <w:szCs w:val="28"/>
        </w:rPr>
        <w:t xml:space="preserve"> por el buscador #1 del planeta </w:t>
      </w:r>
      <w:r w:rsidRPr="00087640">
        <w:rPr>
          <w:sz w:val="28"/>
          <w:szCs w:val="28"/>
        </w:rPr>
        <w:t>para incentivar las ideas innovadoras de los a</w:t>
      </w:r>
      <w:r>
        <w:rPr>
          <w:sz w:val="28"/>
          <w:szCs w:val="28"/>
        </w:rPr>
        <w:t xml:space="preserve">lumnos de las universidades del </w:t>
      </w:r>
      <w:r w:rsidRPr="00087640">
        <w:rPr>
          <w:sz w:val="28"/>
          <w:szCs w:val="28"/>
        </w:rPr>
        <w:t>mundo.</w:t>
      </w:r>
    </w:p>
    <w:p w:rsidR="00FA0822" w:rsidRPr="00087640" w:rsidRDefault="00FA0822" w:rsidP="00FA0822">
      <w:pPr>
        <w:pStyle w:val="Sinespaciado"/>
        <w:rPr>
          <w:sz w:val="28"/>
          <w:szCs w:val="28"/>
        </w:rPr>
      </w:pPr>
    </w:p>
    <w:p w:rsidR="00FA0822" w:rsidRPr="00087640" w:rsidRDefault="00FA0822" w:rsidP="00FA0822">
      <w:pPr>
        <w:pStyle w:val="Sinespaciado"/>
        <w:rPr>
          <w:sz w:val="28"/>
          <w:szCs w:val="28"/>
        </w:rPr>
      </w:pPr>
      <w:r w:rsidRPr="00087640">
        <w:rPr>
          <w:sz w:val="28"/>
          <w:szCs w:val="28"/>
        </w:rPr>
        <w:t>Este formato de “arranque y aceleración” de idea</w:t>
      </w:r>
      <w:r>
        <w:rPr>
          <w:sz w:val="28"/>
          <w:szCs w:val="28"/>
        </w:rPr>
        <w:t xml:space="preserve">s emprendedoras se desarrollará </w:t>
      </w:r>
      <w:r w:rsidRPr="00087640">
        <w:rPr>
          <w:sz w:val="28"/>
          <w:szCs w:val="28"/>
        </w:rPr>
        <w:t>durante 54 horas en la que “</w:t>
      </w:r>
      <w:proofErr w:type="spellStart"/>
      <w:r w:rsidRPr="00087640">
        <w:rPr>
          <w:sz w:val="28"/>
          <w:szCs w:val="28"/>
        </w:rPr>
        <w:t>Coaches</w:t>
      </w:r>
      <w:proofErr w:type="spellEnd"/>
      <w:r w:rsidRPr="00087640">
        <w:rPr>
          <w:sz w:val="28"/>
          <w:szCs w:val="28"/>
        </w:rPr>
        <w:t>”, Mentores</w:t>
      </w:r>
      <w:r>
        <w:rPr>
          <w:sz w:val="28"/>
          <w:szCs w:val="28"/>
        </w:rPr>
        <w:t xml:space="preserve"> y jueces provenientes de otros </w:t>
      </w:r>
      <w:r w:rsidRPr="00087640">
        <w:rPr>
          <w:sz w:val="28"/>
          <w:szCs w:val="28"/>
        </w:rPr>
        <w:t>países y ciudades, se encargan de asesorar las ide</w:t>
      </w:r>
      <w:r>
        <w:rPr>
          <w:sz w:val="28"/>
          <w:szCs w:val="28"/>
        </w:rPr>
        <w:t xml:space="preserve">as de los alumnos participantes </w:t>
      </w:r>
      <w:r w:rsidRPr="00087640">
        <w:rPr>
          <w:sz w:val="28"/>
          <w:szCs w:val="28"/>
        </w:rPr>
        <w:t>para permitir que se transformen en modelos de negocio reales.</w:t>
      </w:r>
    </w:p>
    <w:p w:rsidR="00FA0822" w:rsidRPr="00087640" w:rsidRDefault="00FA0822" w:rsidP="00FA0822">
      <w:pPr>
        <w:pStyle w:val="Sinespaciado"/>
        <w:rPr>
          <w:sz w:val="28"/>
          <w:szCs w:val="28"/>
        </w:rPr>
      </w:pPr>
    </w:p>
    <w:p w:rsidR="00FA0822" w:rsidRPr="00087640" w:rsidRDefault="00FA0822" w:rsidP="00FA0822">
      <w:pPr>
        <w:pStyle w:val="Sinespaciado"/>
        <w:rPr>
          <w:sz w:val="28"/>
          <w:szCs w:val="28"/>
        </w:rPr>
      </w:pPr>
      <w:r w:rsidRPr="00087640">
        <w:rPr>
          <w:sz w:val="28"/>
          <w:szCs w:val="28"/>
        </w:rPr>
        <w:t>El formato de los “</w:t>
      </w:r>
      <w:proofErr w:type="spellStart"/>
      <w:r w:rsidRPr="00087640">
        <w:rPr>
          <w:sz w:val="28"/>
          <w:szCs w:val="28"/>
        </w:rPr>
        <w:t>Startup</w:t>
      </w:r>
      <w:proofErr w:type="spellEnd"/>
      <w:r w:rsidRPr="00087640">
        <w:rPr>
          <w:sz w:val="28"/>
          <w:szCs w:val="28"/>
        </w:rPr>
        <w:t xml:space="preserve"> </w:t>
      </w:r>
      <w:proofErr w:type="spellStart"/>
      <w:r w:rsidRPr="00087640">
        <w:rPr>
          <w:sz w:val="28"/>
          <w:szCs w:val="28"/>
        </w:rPr>
        <w:t>Weekend</w:t>
      </w:r>
      <w:proofErr w:type="spellEnd"/>
      <w:r w:rsidRPr="00087640">
        <w:rPr>
          <w:sz w:val="28"/>
          <w:szCs w:val="28"/>
        </w:rPr>
        <w:t>” se desarroll</w:t>
      </w:r>
      <w:r>
        <w:rPr>
          <w:sz w:val="28"/>
          <w:szCs w:val="28"/>
        </w:rPr>
        <w:t xml:space="preserve">a durante 54 horas de un fin de </w:t>
      </w:r>
      <w:r w:rsidRPr="00087640">
        <w:rPr>
          <w:sz w:val="28"/>
          <w:szCs w:val="28"/>
        </w:rPr>
        <w:t>semana, en donde especialistas y alumnos se unen en un evento académico de transferencia de conocimiento para generar un nuevo ecosistema en donde ideas emprendedoras se convierten en modelos de negocio adecuadamente validados desde diferentes enfoques del conocimiento.</w:t>
      </w:r>
    </w:p>
    <w:p w:rsidR="00FA0822" w:rsidRPr="00087640" w:rsidRDefault="00FA0822" w:rsidP="00FA0822">
      <w:pPr>
        <w:pStyle w:val="Sinespaciado"/>
        <w:rPr>
          <w:sz w:val="28"/>
          <w:szCs w:val="28"/>
        </w:rPr>
      </w:pPr>
    </w:p>
    <w:p w:rsidR="00FA0822" w:rsidRPr="00087640" w:rsidRDefault="00FA0822" w:rsidP="00FA0822">
      <w:pPr>
        <w:pStyle w:val="Sinespaciado"/>
        <w:rPr>
          <w:sz w:val="28"/>
          <w:szCs w:val="28"/>
        </w:rPr>
      </w:pPr>
      <w:r w:rsidRPr="00087640">
        <w:rPr>
          <w:sz w:val="28"/>
          <w:szCs w:val="28"/>
        </w:rPr>
        <w:t>En el SWB + UTS podrán participar los alumnos y egresados de todos los programas académicos de las Unidades Tecnológicas de Santander; para</w:t>
      </w:r>
    </w:p>
    <w:p w:rsidR="00FA0822" w:rsidRPr="00087640" w:rsidRDefault="00FA0822" w:rsidP="00FA0822">
      <w:pPr>
        <w:pStyle w:val="Sinespaciado"/>
        <w:rPr>
          <w:sz w:val="28"/>
          <w:szCs w:val="28"/>
        </w:rPr>
      </w:pPr>
      <w:proofErr w:type="gramStart"/>
      <w:r w:rsidRPr="00087640">
        <w:rPr>
          <w:sz w:val="28"/>
          <w:szCs w:val="28"/>
        </w:rPr>
        <w:t>garantizar</w:t>
      </w:r>
      <w:proofErr w:type="gramEnd"/>
      <w:r w:rsidRPr="00087640">
        <w:rPr>
          <w:sz w:val="28"/>
          <w:szCs w:val="28"/>
        </w:rPr>
        <w:t xml:space="preserve"> su participación deben registrarse a través del link</w:t>
      </w:r>
      <w:r>
        <w:rPr>
          <w:sz w:val="28"/>
          <w:szCs w:val="28"/>
        </w:rPr>
        <w:t xml:space="preserve"> oficial del evento en </w:t>
      </w:r>
      <w:r w:rsidRPr="00087640">
        <w:rPr>
          <w:sz w:val="28"/>
          <w:szCs w:val="28"/>
        </w:rPr>
        <w:t>la página web de la universidad.</w:t>
      </w:r>
    </w:p>
    <w:p w:rsidR="00FA0822" w:rsidRPr="00087640" w:rsidRDefault="00FA0822" w:rsidP="00FA0822">
      <w:pPr>
        <w:pStyle w:val="Sinespaciado"/>
        <w:rPr>
          <w:sz w:val="28"/>
          <w:szCs w:val="28"/>
        </w:rPr>
      </w:pPr>
    </w:p>
    <w:p w:rsidR="00FA0822" w:rsidRPr="00087640" w:rsidRDefault="00FA0822" w:rsidP="00FA0822">
      <w:pPr>
        <w:pStyle w:val="Sinespaciado"/>
        <w:rPr>
          <w:sz w:val="28"/>
          <w:szCs w:val="28"/>
        </w:rPr>
      </w:pPr>
      <w:r w:rsidRPr="00087640">
        <w:rPr>
          <w:sz w:val="28"/>
          <w:szCs w:val="28"/>
        </w:rPr>
        <w:t xml:space="preserve">Esta edición del </w:t>
      </w:r>
      <w:proofErr w:type="spellStart"/>
      <w:r w:rsidRPr="00087640">
        <w:rPr>
          <w:sz w:val="28"/>
          <w:szCs w:val="28"/>
        </w:rPr>
        <w:t>Startup</w:t>
      </w:r>
      <w:proofErr w:type="spellEnd"/>
      <w:r w:rsidRPr="00087640">
        <w:rPr>
          <w:sz w:val="28"/>
          <w:szCs w:val="28"/>
        </w:rPr>
        <w:t xml:space="preserve"> </w:t>
      </w:r>
      <w:proofErr w:type="spellStart"/>
      <w:r w:rsidRPr="00087640">
        <w:rPr>
          <w:sz w:val="28"/>
          <w:szCs w:val="28"/>
        </w:rPr>
        <w:t>Weekend</w:t>
      </w:r>
      <w:proofErr w:type="spellEnd"/>
      <w:r w:rsidRPr="00087640">
        <w:rPr>
          <w:sz w:val="28"/>
          <w:szCs w:val="28"/>
        </w:rPr>
        <w:t xml:space="preserve"> Bucaramanga + UTS, es organizado por</w:t>
      </w:r>
    </w:p>
    <w:p w:rsidR="00FA0822" w:rsidRDefault="00FA0822" w:rsidP="00FA0822">
      <w:pPr>
        <w:pStyle w:val="Sinespaciado"/>
        <w:rPr>
          <w:sz w:val="28"/>
          <w:szCs w:val="28"/>
        </w:rPr>
      </w:pPr>
      <w:proofErr w:type="gramStart"/>
      <w:r w:rsidRPr="00087640">
        <w:rPr>
          <w:sz w:val="28"/>
          <w:szCs w:val="28"/>
        </w:rPr>
        <w:t>entidades</w:t>
      </w:r>
      <w:proofErr w:type="gramEnd"/>
      <w:r w:rsidRPr="00087640">
        <w:rPr>
          <w:sz w:val="28"/>
          <w:szCs w:val="28"/>
        </w:rPr>
        <w:t xml:space="preserve"> interesadas en la aceleración de ide</w:t>
      </w:r>
      <w:r>
        <w:rPr>
          <w:sz w:val="28"/>
          <w:szCs w:val="28"/>
        </w:rPr>
        <w:t xml:space="preserve">as emprendedoras con énfasis en </w:t>
      </w:r>
      <w:r w:rsidRPr="00087640">
        <w:rPr>
          <w:sz w:val="28"/>
          <w:szCs w:val="28"/>
        </w:rPr>
        <w:t xml:space="preserve">proyectos de base tecnológica: Google </w:t>
      </w:r>
      <w:proofErr w:type="spellStart"/>
      <w:r w:rsidRPr="00087640">
        <w:rPr>
          <w:sz w:val="28"/>
          <w:szCs w:val="28"/>
        </w:rPr>
        <w:t>for</w:t>
      </w:r>
      <w:proofErr w:type="spellEnd"/>
      <w:r w:rsidRPr="00087640">
        <w:rPr>
          <w:sz w:val="28"/>
          <w:szCs w:val="28"/>
        </w:rPr>
        <w:t xml:space="preserve"> </w:t>
      </w:r>
      <w:proofErr w:type="spellStart"/>
      <w:r w:rsidRPr="00087640">
        <w:rPr>
          <w:sz w:val="28"/>
          <w:szCs w:val="28"/>
        </w:rPr>
        <w:t>Entrepene</w:t>
      </w:r>
      <w:r>
        <w:rPr>
          <w:sz w:val="28"/>
          <w:szCs w:val="28"/>
        </w:rPr>
        <w:t>urs</w:t>
      </w:r>
      <w:proofErr w:type="spellEnd"/>
      <w:r>
        <w:rPr>
          <w:sz w:val="28"/>
          <w:szCs w:val="28"/>
        </w:rPr>
        <w:t xml:space="preserve">, Unidades Tecnológicas </w:t>
      </w:r>
      <w:r w:rsidRPr="00087640">
        <w:rPr>
          <w:sz w:val="28"/>
          <w:szCs w:val="28"/>
        </w:rPr>
        <w:t xml:space="preserve">de Santander, Cámara de Comercio de </w:t>
      </w:r>
      <w:r>
        <w:rPr>
          <w:sz w:val="28"/>
          <w:szCs w:val="28"/>
        </w:rPr>
        <w:t xml:space="preserve">Bucaramanga, Coworking </w:t>
      </w:r>
      <w:proofErr w:type="spellStart"/>
      <w:r>
        <w:rPr>
          <w:sz w:val="28"/>
          <w:szCs w:val="28"/>
        </w:rPr>
        <w:t>Lab</w:t>
      </w:r>
      <w:proofErr w:type="spellEnd"/>
      <w:r>
        <w:rPr>
          <w:sz w:val="28"/>
          <w:szCs w:val="28"/>
        </w:rPr>
        <w:t xml:space="preserve"> y la </w:t>
      </w:r>
      <w:r w:rsidRPr="00087640">
        <w:rPr>
          <w:sz w:val="28"/>
          <w:szCs w:val="28"/>
        </w:rPr>
        <w:t>Gobernación de Santander.</w:t>
      </w:r>
    </w:p>
    <w:p w:rsidR="00FA0822" w:rsidRPr="00087640" w:rsidRDefault="00FA0822" w:rsidP="00FA0822">
      <w:pPr>
        <w:pStyle w:val="Sinespaciado"/>
        <w:rPr>
          <w:sz w:val="28"/>
          <w:szCs w:val="28"/>
        </w:rPr>
      </w:pPr>
    </w:p>
    <w:p w:rsidR="00D205AC" w:rsidRPr="006223B4" w:rsidRDefault="004719E4" w:rsidP="00280EE6">
      <w:pPr>
        <w:rPr>
          <w:rFonts w:cs="Segoe UI"/>
          <w:color w:val="212121"/>
          <w:sz w:val="32"/>
          <w:szCs w:val="32"/>
          <w:shd w:val="clear" w:color="auto" w:fill="FFFFFF"/>
        </w:rPr>
      </w:pPr>
      <w:r w:rsidRPr="0074083F">
        <w:rPr>
          <w:rFonts w:cs="Segoe UI"/>
          <w:color w:val="212121"/>
          <w:sz w:val="32"/>
          <w:szCs w:val="32"/>
          <w:shd w:val="clear" w:color="auto" w:fill="FFFFFF"/>
        </w:rPr>
        <w:t xml:space="preserve">Bucaramanga – </w:t>
      </w:r>
      <w:r w:rsidR="00FA0822">
        <w:rPr>
          <w:rFonts w:cs="Segoe UI"/>
          <w:color w:val="212121"/>
          <w:sz w:val="32"/>
          <w:szCs w:val="32"/>
          <w:shd w:val="clear" w:color="auto" w:fill="FFFFFF"/>
        </w:rPr>
        <w:t>3</w:t>
      </w:r>
      <w:r w:rsidRPr="0074083F">
        <w:rPr>
          <w:rFonts w:cs="Segoe UI"/>
          <w:color w:val="212121"/>
          <w:sz w:val="32"/>
          <w:szCs w:val="32"/>
          <w:shd w:val="clear" w:color="auto" w:fill="FFFFFF"/>
        </w:rPr>
        <w:t xml:space="preserve"> de </w:t>
      </w:r>
      <w:r w:rsidR="0074083F">
        <w:rPr>
          <w:rFonts w:cs="Segoe UI"/>
          <w:color w:val="212121"/>
          <w:sz w:val="32"/>
          <w:szCs w:val="32"/>
          <w:shd w:val="clear" w:color="auto" w:fill="FFFFFF"/>
        </w:rPr>
        <w:t>noviembre</w:t>
      </w:r>
      <w:r w:rsidR="006223B4">
        <w:rPr>
          <w:rFonts w:cs="Segoe UI"/>
          <w:color w:val="212121"/>
          <w:sz w:val="32"/>
          <w:szCs w:val="32"/>
          <w:shd w:val="clear" w:color="auto" w:fill="FFFFFF"/>
        </w:rPr>
        <w:t xml:space="preserve"> de 2017</w:t>
      </w:r>
    </w:p>
    <w:sectPr w:rsidR="00D205AC" w:rsidRPr="006223B4" w:rsidSect="0059681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90" w:rsidRDefault="00871C90" w:rsidP="00E27382">
      <w:pPr>
        <w:spacing w:after="0" w:line="240" w:lineRule="auto"/>
      </w:pPr>
      <w:r>
        <w:separator/>
      </w:r>
    </w:p>
  </w:endnote>
  <w:endnote w:type="continuationSeparator" w:id="0">
    <w:p w:rsidR="00871C90" w:rsidRDefault="00871C90"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90" w:rsidRDefault="00871C90" w:rsidP="00E27382">
      <w:pPr>
        <w:spacing w:after="0" w:line="240" w:lineRule="auto"/>
      </w:pPr>
      <w:r>
        <w:separator/>
      </w:r>
    </w:p>
  </w:footnote>
  <w:footnote w:type="continuationSeparator" w:id="0">
    <w:p w:rsidR="00871C90" w:rsidRDefault="00871C90"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43C3A"/>
    <w:rsid w:val="000E64EE"/>
    <w:rsid w:val="00220B91"/>
    <w:rsid w:val="00280EE6"/>
    <w:rsid w:val="004263E4"/>
    <w:rsid w:val="004719E4"/>
    <w:rsid w:val="0059681C"/>
    <w:rsid w:val="006223B4"/>
    <w:rsid w:val="0073188A"/>
    <w:rsid w:val="0074083F"/>
    <w:rsid w:val="0079273A"/>
    <w:rsid w:val="0081446B"/>
    <w:rsid w:val="00871C90"/>
    <w:rsid w:val="00980DE9"/>
    <w:rsid w:val="00A145F3"/>
    <w:rsid w:val="00B14404"/>
    <w:rsid w:val="00B7406C"/>
    <w:rsid w:val="00D205AC"/>
    <w:rsid w:val="00E27382"/>
    <w:rsid w:val="00E5683C"/>
    <w:rsid w:val="00EF601B"/>
    <w:rsid w:val="00FA08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paragraph" w:styleId="Sinespaciado">
    <w:name w:val="No Spacing"/>
    <w:uiPriority w:val="1"/>
    <w:qFormat/>
    <w:rsid w:val="00FA08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paragraph" w:styleId="Sinespaciado">
    <w:name w:val="No Spacing"/>
    <w:uiPriority w:val="1"/>
    <w:qFormat/>
    <w:rsid w:val="00FA0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6365-B787-4B83-B9E3-03DE148C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2018-04-05T14:28:00Z</dcterms:created>
  <dcterms:modified xsi:type="dcterms:W3CDTF">2018-04-05T14:28:00Z</dcterms:modified>
</cp:coreProperties>
</file>